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77" w:rsidRDefault="0039418B">
      <w:bookmarkStart w:id="0" w:name="_GoBack"/>
      <w:bookmarkEnd w:id="0"/>
      <w:r>
        <w:t>Joseph Stalin “Red Terror” Video</w:t>
      </w:r>
      <w:r>
        <w:tab/>
      </w:r>
      <w:r>
        <w:tab/>
      </w:r>
      <w:r>
        <w:tab/>
      </w:r>
      <w:r>
        <w:tab/>
        <w:t>Name: ___________________________</w:t>
      </w: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 xml:space="preserve"> How many years did Stalin rule?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Who ruled over the Soviet Union when Stalin was born?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When was Stalin born?  What did his parents do?</w:t>
      </w:r>
    </w:p>
    <w:p w:rsidR="0039418B" w:rsidRDefault="0039418B" w:rsidP="0039418B">
      <w:pPr>
        <w:pStyle w:val="ListParagraph"/>
      </w:pP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was Stalin’s father like?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does Stalin mean?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Russia’s involvement with WWI upset many people in the country.  Why?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happened in February of 1917?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Who was the Civil War between from 1918-1920?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How many times was Stalin married?  How many children does he have?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did Lenin say about Stalin in his secret will?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When did Stalin become the leader of the Communist party?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Why did he send farmers to Siberia?  Why did many farmers slaughter their own cattle?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How many people starved to death at this time?</w:t>
      </w: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lastRenderedPageBreak/>
        <w:t>What is Gulag?  Who was sent there?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Who was the President of the United States during this time?  How did he feel about Stalin?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Why did Stalin convict writers, commanders, and old Bolcheviks?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How did Trotsky die?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happened to Stalin’s wife?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What was the result of Hitler and Stalin’s Non-Aggression Act of 1939?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happened to Stalin’s son?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When did the Allies come help?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Stalin became paranoid towards the end of his life.  What group did he target?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How did Stalin die?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Why did so many people in the Soviet Union respect Stalin and lose all hope when he died?</w:t>
      </w:r>
    </w:p>
    <w:sectPr w:rsidR="0039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7C9"/>
    <w:multiLevelType w:val="hybridMultilevel"/>
    <w:tmpl w:val="A9E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B"/>
    <w:rsid w:val="0019482E"/>
    <w:rsid w:val="0039418B"/>
    <w:rsid w:val="00E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2014-04-28T18:23:00Z</cp:lastPrinted>
  <dcterms:created xsi:type="dcterms:W3CDTF">2014-04-28T18:23:00Z</dcterms:created>
  <dcterms:modified xsi:type="dcterms:W3CDTF">2014-04-28T18:23:00Z</dcterms:modified>
</cp:coreProperties>
</file>